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295C" w14:textId="0A992FAC" w:rsidR="004F5F76" w:rsidRDefault="004F5F76" w:rsidP="004F5F7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6F1F3B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6F1F3B"/>
          <w:sz w:val="48"/>
          <w:szCs w:val="48"/>
          <w:lang w:eastAsia="it-IT"/>
        </w:rPr>
        <w:drawing>
          <wp:inline distT="0" distB="0" distL="0" distR="0" wp14:anchorId="1A5BF47A" wp14:editId="45C7AE2C">
            <wp:extent cx="708695" cy="7524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658" cy="75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683BF" w14:textId="77777777" w:rsidR="003800D2" w:rsidRDefault="003800D2" w:rsidP="004F5F7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6F1F3B"/>
          <w:sz w:val="48"/>
          <w:szCs w:val="48"/>
          <w:lang w:eastAsia="it-IT"/>
        </w:rPr>
      </w:pPr>
    </w:p>
    <w:p w14:paraId="54CF597D" w14:textId="25CB3E18" w:rsidR="00677A97" w:rsidRDefault="00583542" w:rsidP="00677A9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F1F3B"/>
          <w:sz w:val="48"/>
          <w:szCs w:val="48"/>
          <w:lang w:eastAsia="it-IT"/>
        </w:rPr>
      </w:pPr>
      <w:r w:rsidRPr="003800D2">
        <w:rPr>
          <w:rFonts w:ascii="Times New Roman" w:eastAsia="Times New Roman" w:hAnsi="Times New Roman" w:cs="Times New Roman"/>
          <w:b/>
          <w:bCs/>
          <w:color w:val="6F1F3B"/>
          <w:sz w:val="56"/>
          <w:szCs w:val="56"/>
          <w:lang w:eastAsia="it-IT"/>
        </w:rPr>
        <w:t>TEATRO PARIOLI</w:t>
      </w:r>
      <w:r w:rsidRPr="003800D2">
        <w:rPr>
          <w:rFonts w:ascii="Times New Roman" w:eastAsia="Times New Roman" w:hAnsi="Times New Roman" w:cs="Times New Roman"/>
          <w:b/>
          <w:bCs/>
          <w:color w:val="6F1F3B"/>
          <w:sz w:val="56"/>
          <w:szCs w:val="56"/>
          <w:lang w:eastAsia="it-IT"/>
        </w:rPr>
        <w:br/>
      </w:r>
      <w:r w:rsidRPr="00583542">
        <w:rPr>
          <w:rFonts w:ascii="Times New Roman" w:eastAsia="Times New Roman" w:hAnsi="Times New Roman" w:cs="Times New Roman"/>
          <w:b/>
          <w:bCs/>
          <w:color w:val="6F1F3B"/>
          <w:sz w:val="48"/>
          <w:szCs w:val="48"/>
          <w:lang w:eastAsia="it-IT"/>
        </w:rPr>
        <w:t>SPETTACOL</w:t>
      </w:r>
      <w:r w:rsidR="004F5F76">
        <w:rPr>
          <w:rFonts w:ascii="Times New Roman" w:eastAsia="Times New Roman" w:hAnsi="Times New Roman" w:cs="Times New Roman"/>
          <w:b/>
          <w:bCs/>
          <w:color w:val="6F1F3B"/>
          <w:sz w:val="48"/>
          <w:szCs w:val="48"/>
          <w:lang w:eastAsia="it-IT"/>
        </w:rPr>
        <w:t>O</w:t>
      </w:r>
      <w:r w:rsidRPr="00583542">
        <w:rPr>
          <w:rFonts w:ascii="Times New Roman" w:eastAsia="Times New Roman" w:hAnsi="Times New Roman" w:cs="Times New Roman"/>
          <w:b/>
          <w:bCs/>
          <w:color w:val="6F1F3B"/>
          <w:sz w:val="48"/>
          <w:szCs w:val="48"/>
          <w:lang w:eastAsia="it-IT"/>
        </w:rPr>
        <w:t xml:space="preserve"> PER RAGAZZI</w:t>
      </w:r>
    </w:p>
    <w:p w14:paraId="397111E4" w14:textId="2FA2BE29" w:rsidR="00E33BE7" w:rsidRDefault="00713C93" w:rsidP="009B51E3">
      <w:pPr>
        <w:pStyle w:val="NormaleWeb"/>
        <w:shd w:val="clear" w:color="auto" w:fill="FFFFFF"/>
        <w:spacing w:before="0" w:beforeAutospacing="0" w:after="0" w:afterAutospacing="0"/>
        <w:rPr>
          <w:color w:val="1F2025"/>
        </w:rPr>
      </w:pPr>
      <w:r w:rsidRPr="00E33BE7">
        <w:rPr>
          <w:noProof/>
        </w:rPr>
        <w:drawing>
          <wp:anchor distT="0" distB="0" distL="114300" distR="114300" simplePos="0" relativeHeight="251660288" behindDoc="0" locked="0" layoutInCell="1" allowOverlap="1" wp14:anchorId="0411D8C0" wp14:editId="3E008875">
            <wp:simplePos x="0" y="0"/>
            <wp:positionH relativeFrom="margin">
              <wp:posOffset>3870960</wp:posOffset>
            </wp:positionH>
            <wp:positionV relativeFrom="paragraph">
              <wp:posOffset>94615</wp:posOffset>
            </wp:positionV>
            <wp:extent cx="2421890" cy="1828800"/>
            <wp:effectExtent l="0" t="0" r="0" b="0"/>
            <wp:wrapSquare wrapText="bothSides"/>
            <wp:docPr id="2" name="Immagine 2" descr="I MUSICANTI DI BREM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MUSICANTI DI BREM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218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475BD" w14:textId="570679C6" w:rsidR="009B51E3" w:rsidRPr="003800D2" w:rsidRDefault="009B51E3" w:rsidP="009B51E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3800D2">
        <w:rPr>
          <w:rFonts w:ascii="Times New Roman" w:hAnsi="Times New Roman" w:cs="Times New Roman"/>
          <w:sz w:val="40"/>
          <w:szCs w:val="40"/>
        </w:rPr>
        <w:t>Domenica 19 febbraio – ore 11.00</w:t>
      </w:r>
    </w:p>
    <w:p w14:paraId="02D10449" w14:textId="77777777" w:rsidR="004F5F76" w:rsidRPr="004F5F76" w:rsidRDefault="00E33BE7" w:rsidP="00E33BE7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color w:val="6F1F3B"/>
          <w:sz w:val="48"/>
          <w:szCs w:val="48"/>
        </w:rPr>
      </w:pPr>
      <w:r w:rsidRPr="004F5F76">
        <w:rPr>
          <w:rStyle w:val="Enfasigrassetto"/>
          <w:color w:val="6F1F3B"/>
          <w:sz w:val="48"/>
          <w:szCs w:val="48"/>
        </w:rPr>
        <w:t xml:space="preserve">I MUSICANTI DI BREMA </w:t>
      </w:r>
    </w:p>
    <w:p w14:paraId="2E9DB02B" w14:textId="7B944968" w:rsidR="00E33BE7" w:rsidRPr="00E33BE7" w:rsidRDefault="00E33BE7" w:rsidP="00E33BE7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F2025"/>
        </w:rPr>
      </w:pPr>
      <w:r w:rsidRPr="00E33BE7">
        <w:rPr>
          <w:rStyle w:val="Enfasigrassetto"/>
          <w:color w:val="6F1F3B"/>
        </w:rPr>
        <w:t>Dalla favola dei Fratelli Grimm</w:t>
      </w:r>
      <w:r w:rsidRPr="00E33BE7">
        <w:rPr>
          <w:rStyle w:val="Enfasigrassetto"/>
          <w:color w:val="1F2025"/>
        </w:rPr>
        <w:t> </w:t>
      </w:r>
    </w:p>
    <w:p w14:paraId="31F30978" w14:textId="77777777" w:rsidR="00452C15" w:rsidRDefault="00452C15" w:rsidP="00E33BE7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F2025"/>
          <w:sz w:val="28"/>
          <w:szCs w:val="28"/>
        </w:rPr>
      </w:pPr>
    </w:p>
    <w:p w14:paraId="727C2AAC" w14:textId="17E11BC5" w:rsidR="00E33BE7" w:rsidRPr="00452C15" w:rsidRDefault="00E33BE7" w:rsidP="00E33BE7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F2025"/>
          <w:sz w:val="28"/>
          <w:szCs w:val="28"/>
        </w:rPr>
      </w:pPr>
      <w:r w:rsidRPr="00452C15">
        <w:rPr>
          <w:color w:val="1F2025"/>
          <w:sz w:val="28"/>
          <w:szCs w:val="28"/>
        </w:rPr>
        <w:t>COMPAGNIA TEATRO PERDAVVERO</w:t>
      </w:r>
    </w:p>
    <w:p w14:paraId="6104D86E" w14:textId="77777777" w:rsidR="00452C15" w:rsidRDefault="00452C15" w:rsidP="00E33BE7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F2025"/>
          <w:sz w:val="28"/>
          <w:szCs w:val="28"/>
        </w:rPr>
      </w:pPr>
    </w:p>
    <w:p w14:paraId="207E0C83" w14:textId="53BEFD36" w:rsidR="00E33BE7" w:rsidRPr="00452C15" w:rsidRDefault="00E33BE7" w:rsidP="00E33BE7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F2025"/>
          <w:sz w:val="28"/>
          <w:szCs w:val="28"/>
        </w:rPr>
      </w:pPr>
      <w:r w:rsidRPr="00452C15">
        <w:rPr>
          <w:color w:val="1F2025"/>
          <w:sz w:val="28"/>
          <w:szCs w:val="28"/>
        </w:rPr>
        <w:t xml:space="preserve">Età consigliata: 3 – </w:t>
      </w:r>
      <w:r w:rsidR="004F5F76" w:rsidRPr="00452C15">
        <w:rPr>
          <w:color w:val="1F2025"/>
          <w:sz w:val="28"/>
          <w:szCs w:val="28"/>
        </w:rPr>
        <w:t>10</w:t>
      </w:r>
      <w:r w:rsidRPr="00452C15">
        <w:rPr>
          <w:color w:val="1F2025"/>
          <w:sz w:val="28"/>
          <w:szCs w:val="28"/>
        </w:rPr>
        <w:t xml:space="preserve"> anni</w:t>
      </w:r>
    </w:p>
    <w:p w14:paraId="31917D43" w14:textId="77777777" w:rsidR="00E33BE7" w:rsidRPr="00E33BE7" w:rsidRDefault="00E33BE7" w:rsidP="00E33BE7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F2025"/>
        </w:rPr>
      </w:pPr>
    </w:p>
    <w:p w14:paraId="72BC6648" w14:textId="6A830339" w:rsidR="009B51E3" w:rsidRPr="004F5F76" w:rsidRDefault="00E33BE7" w:rsidP="004F5F76">
      <w:pPr>
        <w:jc w:val="both"/>
        <w:rPr>
          <w:rFonts w:ascii="Times New Roman" w:hAnsi="Times New Roman" w:cs="Times New Roman"/>
          <w:sz w:val="28"/>
          <w:szCs w:val="28"/>
        </w:rPr>
      </w:pPr>
      <w:r w:rsidRPr="004F5F76">
        <w:rPr>
          <w:rFonts w:ascii="Times New Roman" w:hAnsi="Times New Roman" w:cs="Times New Roman"/>
          <w:color w:val="1F2025"/>
          <w:sz w:val="28"/>
          <w:szCs w:val="28"/>
          <w:shd w:val="clear" w:color="auto" w:fill="FFFFFF"/>
        </w:rPr>
        <w:t>Ogni animale come ogni nota è un piccolo mondo e non importa che sia moro o biondo, che sia senz’unghie o gli manchi un dente, che sia zoppo o non udente. Che sia senz’ali oppure perfetto, o che abbia un qualche altro difetto. L’importante è che se gli animali stanno in compagnia, insieme, come le note fanno una melodia: varia, ricca, con anche più speranza, di chi sta chiuso solo nella sua stanza. I protagonisti di questa favola sono un asino zoppo, un cane sdentato, un gatto senz’unghie e un gallo con un’ala rotta che, rifiutati dai padroni per via dei loro “difetti”, decidono di partire per la città di Brema dove vogliono farsi assumere dall’orchestra musicale cittadina.</w:t>
      </w:r>
    </w:p>
    <w:p w14:paraId="6519A878" w14:textId="046931AE" w:rsidR="009B51E3" w:rsidRPr="004F5F76" w:rsidRDefault="004F5F76" w:rsidP="00385F5B">
      <w:pPr>
        <w:rPr>
          <w:rFonts w:ascii="Times New Roman" w:hAnsi="Times New Roman" w:cs="Times New Roman"/>
          <w:color w:val="1F2025"/>
          <w:sz w:val="28"/>
          <w:szCs w:val="28"/>
          <w:shd w:val="clear" w:color="auto" w:fill="FFFFFF"/>
        </w:rPr>
      </w:pPr>
      <w:r w:rsidRPr="004F5F76">
        <w:rPr>
          <w:rFonts w:ascii="Times New Roman" w:hAnsi="Times New Roman" w:cs="Times New Roman"/>
          <w:color w:val="1F2025"/>
          <w:sz w:val="28"/>
          <w:szCs w:val="28"/>
          <w:shd w:val="clear" w:color="auto" w:fill="FFFFFF"/>
        </w:rPr>
        <w:t>Questa fiaba insegna ai bambini l’importanza del lavoro di squadra, a non arrendersi di fronte alle difficoltà e fare delle proprie diversità un punto di forza.</w:t>
      </w:r>
    </w:p>
    <w:p w14:paraId="52A39FF9" w14:textId="049B9C73" w:rsidR="004F5F76" w:rsidRPr="004F5F76" w:rsidRDefault="004F5F76" w:rsidP="00385F5B">
      <w:pPr>
        <w:rPr>
          <w:rFonts w:ascii="Times New Roman" w:hAnsi="Times New Roman" w:cs="Times New Roman"/>
          <w:color w:val="1F2025"/>
          <w:sz w:val="28"/>
          <w:szCs w:val="28"/>
          <w:shd w:val="clear" w:color="auto" w:fill="FFFFFF"/>
        </w:rPr>
      </w:pPr>
      <w:r w:rsidRPr="004F5F76">
        <w:rPr>
          <w:rFonts w:ascii="Times New Roman" w:hAnsi="Times New Roman" w:cs="Times New Roman"/>
          <w:i/>
          <w:iCs/>
          <w:color w:val="1F2025"/>
          <w:sz w:val="28"/>
          <w:szCs w:val="28"/>
          <w:shd w:val="clear" w:color="auto" w:fill="FFFFFF"/>
        </w:rPr>
        <w:t>I bambini posso venire a Teatro mascherati</w:t>
      </w:r>
      <w:r>
        <w:rPr>
          <w:rFonts w:ascii="Times New Roman" w:hAnsi="Times New Roman" w:cs="Times New Roman"/>
          <w:i/>
          <w:iCs/>
          <w:color w:val="1F2025"/>
          <w:sz w:val="28"/>
          <w:szCs w:val="28"/>
          <w:shd w:val="clear" w:color="auto" w:fill="FFFFFF"/>
        </w:rPr>
        <w:t>;</w:t>
      </w:r>
      <w:r w:rsidRPr="004F5F76">
        <w:rPr>
          <w:rFonts w:ascii="Times New Roman" w:hAnsi="Times New Roman" w:cs="Times New Roman"/>
          <w:i/>
          <w:iCs/>
          <w:color w:val="1F2025"/>
          <w:sz w:val="28"/>
          <w:szCs w:val="28"/>
          <w:shd w:val="clear" w:color="auto" w:fill="FFFFFF"/>
        </w:rPr>
        <w:t xml:space="preserve"> sarà assegnato un premio alla maschera di carnevale più originale</w:t>
      </w:r>
      <w:r>
        <w:rPr>
          <w:rFonts w:ascii="Times New Roman" w:hAnsi="Times New Roman" w:cs="Times New Roman"/>
          <w:color w:val="1F2025"/>
          <w:sz w:val="28"/>
          <w:szCs w:val="28"/>
          <w:shd w:val="clear" w:color="auto" w:fill="FFFFFF"/>
        </w:rPr>
        <w:t>.</w:t>
      </w:r>
    </w:p>
    <w:p w14:paraId="2EA203B9" w14:textId="4484E424" w:rsidR="00385F5B" w:rsidRPr="004F5F76" w:rsidRDefault="00385F5B" w:rsidP="00385F5B">
      <w:pPr>
        <w:rPr>
          <w:color w:val="2F5496" w:themeColor="accent1" w:themeShade="BF"/>
          <w:sz w:val="28"/>
          <w:szCs w:val="28"/>
        </w:rPr>
      </w:pPr>
      <w:r w:rsidRPr="004F5F76">
        <w:rPr>
          <w:color w:val="2F5496" w:themeColor="accent1" w:themeShade="BF"/>
          <w:sz w:val="28"/>
          <w:szCs w:val="28"/>
        </w:rPr>
        <w:t>Prezzo</w:t>
      </w:r>
      <w:r w:rsidR="004F5F76" w:rsidRPr="004F5F76">
        <w:rPr>
          <w:color w:val="2F5496" w:themeColor="accent1" w:themeShade="BF"/>
          <w:sz w:val="28"/>
          <w:szCs w:val="28"/>
        </w:rPr>
        <w:t xml:space="preserve"> UNICO</w:t>
      </w:r>
      <w:r w:rsidR="004F5F76" w:rsidRPr="004F5F76">
        <w:rPr>
          <w:color w:val="FF0000"/>
          <w:sz w:val="32"/>
          <w:szCs w:val="32"/>
        </w:rPr>
        <w:t>*</w:t>
      </w:r>
      <w:r w:rsidRPr="004F5F76">
        <w:rPr>
          <w:color w:val="2F5496" w:themeColor="accent1" w:themeShade="BF"/>
          <w:sz w:val="28"/>
          <w:szCs w:val="28"/>
        </w:rPr>
        <w:t>: Platea €</w:t>
      </w:r>
      <w:r w:rsidR="004F5F76" w:rsidRPr="004F5F76">
        <w:rPr>
          <w:color w:val="2F5496" w:themeColor="accent1" w:themeShade="BF"/>
          <w:sz w:val="28"/>
          <w:szCs w:val="28"/>
        </w:rPr>
        <w:t>5</w:t>
      </w:r>
      <w:r w:rsidRPr="004F5F76">
        <w:rPr>
          <w:color w:val="2F5496" w:themeColor="accent1" w:themeShade="BF"/>
          <w:sz w:val="28"/>
          <w:szCs w:val="28"/>
        </w:rPr>
        <w:t>,00</w:t>
      </w:r>
      <w:r w:rsidR="004F5F76" w:rsidRPr="004F5F76">
        <w:rPr>
          <w:color w:val="2F5496" w:themeColor="accent1" w:themeShade="BF"/>
          <w:sz w:val="28"/>
          <w:szCs w:val="28"/>
        </w:rPr>
        <w:t xml:space="preserve"> (già comprensivo di contributo AIDA) – INVECE DI €10</w:t>
      </w:r>
    </w:p>
    <w:p w14:paraId="6F53C24D" w14:textId="77777777" w:rsidR="00452C15" w:rsidRDefault="00452C15" w:rsidP="004F5F76">
      <w:pPr>
        <w:pStyle w:val="Paragrafoelenco"/>
        <w:spacing w:after="0"/>
        <w:ind w:left="0"/>
        <w:rPr>
          <w:rFonts w:ascii="Verdana" w:hAnsi="Verdana"/>
          <w:color w:val="000080"/>
        </w:rPr>
      </w:pPr>
    </w:p>
    <w:p w14:paraId="434C99EC" w14:textId="471E4542" w:rsidR="004F5F76" w:rsidRPr="007768C8" w:rsidRDefault="004F5F76" w:rsidP="004F5F76">
      <w:pPr>
        <w:pStyle w:val="Paragrafoelenco"/>
        <w:spacing w:after="0"/>
        <w:ind w:left="0"/>
        <w:rPr>
          <w:rFonts w:ascii="Verdana" w:hAnsi="Verdana"/>
          <w:color w:val="000080"/>
        </w:rPr>
      </w:pPr>
      <w:r w:rsidRPr="007768C8">
        <w:rPr>
          <w:rFonts w:ascii="Verdana" w:hAnsi="Verdana"/>
          <w:color w:val="000080"/>
        </w:rPr>
        <w:t>La prenotazione potrà essere effettuata presso:</w:t>
      </w:r>
    </w:p>
    <w:p w14:paraId="6CB9D2A4" w14:textId="77777777" w:rsidR="004F5F76" w:rsidRDefault="004F5F76" w:rsidP="004F5F76">
      <w:pPr>
        <w:rPr>
          <w:rFonts w:ascii="Albertus Medium" w:hAnsi="Albertus Medium"/>
          <w:color w:val="000080"/>
          <w:sz w:val="28"/>
          <w:szCs w:val="28"/>
        </w:rPr>
      </w:pPr>
      <w:r w:rsidRPr="00F8251F">
        <w:rPr>
          <w:rFonts w:ascii="Albertus Medium" w:hAnsi="Albertus Medium"/>
          <w:b/>
          <w:color w:val="3366FF"/>
          <w:sz w:val="28"/>
          <w:szCs w:val="28"/>
        </w:rPr>
        <w:t>Martino Nicoletti</w:t>
      </w:r>
      <w:r>
        <w:rPr>
          <w:rFonts w:ascii="Albertus Medium" w:hAnsi="Albertus Medium"/>
          <w:b/>
          <w:color w:val="3366FF"/>
          <w:sz w:val="28"/>
          <w:szCs w:val="28"/>
        </w:rPr>
        <w:t xml:space="preserve">   </w:t>
      </w:r>
      <w:r>
        <w:rPr>
          <w:rFonts w:ascii="Albertus Medium" w:hAnsi="Albertus Medium"/>
          <w:color w:val="000080"/>
          <w:sz w:val="28"/>
          <w:szCs w:val="28"/>
        </w:rPr>
        <w:t xml:space="preserve">-  </w:t>
      </w:r>
      <w:hyperlink r:id="rId6" w:history="1">
        <w:r w:rsidRPr="007C3D9F">
          <w:rPr>
            <w:rStyle w:val="Collegamentoipertestuale"/>
            <w:rFonts w:ascii="Albertus Medium" w:hAnsi="Albertus Medium"/>
            <w:sz w:val="28"/>
            <w:szCs w:val="28"/>
          </w:rPr>
          <w:t>m.nicoletti@almaviva.it</w:t>
        </w:r>
      </w:hyperlink>
    </w:p>
    <w:p w14:paraId="2FD2CA9A" w14:textId="77777777" w:rsidR="004F5F76" w:rsidRDefault="004F5F76" w:rsidP="004F5F76">
      <w:pPr>
        <w:ind w:left="-142"/>
        <w:rPr>
          <w:rFonts w:ascii="Tahoma" w:hAnsi="Tahoma" w:cs="Tahoma"/>
          <w:b/>
          <w:iCs/>
          <w:color w:val="003366"/>
          <w:sz w:val="16"/>
          <w:szCs w:val="16"/>
        </w:rPr>
      </w:pPr>
      <w:r w:rsidRPr="00C47ADD">
        <w:rPr>
          <w:rFonts w:ascii="Calibri" w:hAnsi="Calibri"/>
          <w:b/>
          <w:noProof/>
          <w:sz w:val="20"/>
        </w:rPr>
        <w:t xml:space="preserve">Questo comunicato è presente anche sulla pagina “MyAlmavivA”  &gt; AIDA  ed all’indirizzo </w:t>
      </w:r>
      <w:hyperlink r:id="rId7" w:history="1">
        <w:r w:rsidRPr="00815678">
          <w:rPr>
            <w:rStyle w:val="Collegamentoipertestuale"/>
            <w:rFonts w:ascii="Calibri" w:hAnsi="Calibri"/>
            <w:b/>
            <w:noProof/>
            <w:sz w:val="20"/>
          </w:rPr>
          <w:t>http://www.aida-gruppoalmaviva.it</w:t>
        </w:r>
      </w:hyperlink>
    </w:p>
    <w:p w14:paraId="2B6ADBDE" w14:textId="486AC677" w:rsidR="00583542" w:rsidRDefault="00583542" w:rsidP="004F5F76"/>
    <w:sectPr w:rsidR="005835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23"/>
    <w:rsid w:val="00011688"/>
    <w:rsid w:val="003800D2"/>
    <w:rsid w:val="00385F5B"/>
    <w:rsid w:val="00452C15"/>
    <w:rsid w:val="004E01EF"/>
    <w:rsid w:val="004F5F76"/>
    <w:rsid w:val="00583542"/>
    <w:rsid w:val="00677A97"/>
    <w:rsid w:val="00713C93"/>
    <w:rsid w:val="009B51E3"/>
    <w:rsid w:val="00AC321D"/>
    <w:rsid w:val="00AD635C"/>
    <w:rsid w:val="00B970A6"/>
    <w:rsid w:val="00CF1D23"/>
    <w:rsid w:val="00D15D7B"/>
    <w:rsid w:val="00E3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79F6"/>
  <w15:chartTrackingRefBased/>
  <w15:docId w15:val="{692CA455-3F06-4530-92B1-C4375B5F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8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8354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58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83542"/>
    <w:rPr>
      <w:b/>
      <w:bCs/>
    </w:rPr>
  </w:style>
  <w:style w:type="character" w:styleId="Collegamentoipertestuale">
    <w:name w:val="Hyperlink"/>
    <w:uiPriority w:val="99"/>
    <w:rsid w:val="004F5F76"/>
    <w:rPr>
      <w:color w:val="0000FF"/>
      <w:u w:val="single"/>
    </w:rPr>
  </w:style>
  <w:style w:type="paragraph" w:styleId="Paragrafoelenco">
    <w:name w:val="List Paragraph"/>
    <w:basedOn w:val="Normale"/>
    <w:qFormat/>
    <w:rsid w:val="004F5F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ida-gruppoalmaviv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nicoletti@almaviva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Teatro Parioli</dc:creator>
  <cp:keywords/>
  <dc:description/>
  <cp:lastModifiedBy>Nicoletti Martino</cp:lastModifiedBy>
  <cp:revision>5</cp:revision>
  <dcterms:created xsi:type="dcterms:W3CDTF">2023-01-13T10:04:00Z</dcterms:created>
  <dcterms:modified xsi:type="dcterms:W3CDTF">2023-01-18T15:19:00Z</dcterms:modified>
</cp:coreProperties>
</file>