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E993A" w14:textId="77777777" w:rsidR="007F2A79" w:rsidRPr="007F2A79" w:rsidRDefault="007F2A79" w:rsidP="007F2A79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F2A79" w:rsidRPr="007F2A79" w14:paraId="574740BA" w14:textId="77777777" w:rsidTr="007F2A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42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2"/>
              <w:gridCol w:w="5213"/>
            </w:tblGrid>
            <w:tr w:rsidR="007F2A79" w:rsidRPr="007F2A79" w14:paraId="6EEFD1F0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12"/>
                  </w:tblGrid>
                  <w:tr w:rsidR="007F2A79" w:rsidRPr="007F2A79" w14:paraId="5C17DC37" w14:textId="77777777">
                    <w:trPr>
                      <w:tblCellSpacing w:w="0" w:type="dxa"/>
                    </w:trPr>
                    <w:tc>
                      <w:tcPr>
                        <w:tcW w:w="5213" w:type="dxa"/>
                        <w:vAlign w:val="center"/>
                        <w:hideMark/>
                      </w:tcPr>
                      <w:p w14:paraId="00B9344B" w14:textId="51800A0A" w:rsidR="007F2A79" w:rsidRPr="007F2A79" w:rsidRDefault="007F2A79" w:rsidP="007F2A79">
                        <w:pPr>
                          <w:spacing w:after="0" w:line="150" w:lineRule="atLeast"/>
                          <w:jc w:val="center"/>
                          <w:textAlignment w:val="baseline"/>
                          <w:divId w:val="1639335692"/>
                          <w:rPr>
                            <w:rFonts w:ascii="inherit" w:eastAsia="Times New Roman" w:hAnsi="inherit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7F2A79">
                          <w:rPr>
                            <w:rFonts w:ascii="inherit" w:eastAsia="Times New Roman" w:hAnsi="inherit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29009DA3" wp14:editId="331F43FD">
                              <wp:extent cx="2971800" cy="3025140"/>
                              <wp:effectExtent l="0" t="0" r="0" b="3810"/>
                              <wp:docPr id="271505272" name="Immagine 2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0" cy="3025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A6801F3" w14:textId="77777777" w:rsidR="007F2A79" w:rsidRPr="007F2A79" w:rsidRDefault="007F2A79" w:rsidP="007F2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13"/>
                  </w:tblGrid>
                  <w:tr w:rsidR="007F2A79" w:rsidRPr="007F2A79" w14:paraId="0CD70BB5" w14:textId="77777777">
                    <w:trPr>
                      <w:tblCellSpacing w:w="0" w:type="dxa"/>
                    </w:trPr>
                    <w:tc>
                      <w:tcPr>
                        <w:tcW w:w="5213" w:type="dxa"/>
                        <w:vAlign w:val="center"/>
                        <w:hideMark/>
                      </w:tcPr>
                      <w:p w14:paraId="231F8FA9" w14:textId="5F401E23" w:rsidR="007F2A79" w:rsidRPr="007F2A79" w:rsidRDefault="007F2A79" w:rsidP="007F2A79">
                        <w:pPr>
                          <w:spacing w:after="0" w:line="150" w:lineRule="atLeast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7F2A79">
                          <w:rPr>
                            <w:rFonts w:ascii="inherit" w:eastAsia="Times New Roman" w:hAnsi="inherit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17AC4BC9" wp14:editId="2F59E422">
                              <wp:extent cx="2971800" cy="3055620"/>
                              <wp:effectExtent l="0" t="0" r="0" b="0"/>
                              <wp:docPr id="942860669" name="Immagine 1" descr="Immagine che contiene Viso umano, persona, vestiti, Mento&#10;&#10;Descrizione generata automaticamen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42860669" name="Immagine 1" descr="Immagine che contiene Viso umano, persona, vestiti, Mento&#10;&#10;Descrizione generata automaticamen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0" cy="3055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0E8D2E8" w14:textId="77777777" w:rsidR="007F2A79" w:rsidRPr="007F2A79" w:rsidRDefault="007F2A79" w:rsidP="007F2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0155E538" w14:textId="77777777" w:rsidR="007F2A79" w:rsidRPr="007F2A79" w:rsidRDefault="007F2A79" w:rsidP="007F2A79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</w:tr>
    </w:tbl>
    <w:p w14:paraId="638AFFED" w14:textId="77777777" w:rsidR="007F2A79" w:rsidRPr="007F2A79" w:rsidRDefault="007F2A79" w:rsidP="007F2A79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F2A79" w:rsidRPr="007F2A79" w14:paraId="018D960D" w14:textId="77777777" w:rsidTr="007F2A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42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7F2A79" w:rsidRPr="007F2A79" w14:paraId="5B53A91B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25"/>
                  </w:tblGrid>
                  <w:tr w:rsidR="007F2A79" w:rsidRPr="007F2A79" w14:paraId="27C2FDA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892307" w14:textId="77777777" w:rsidR="007F2A79" w:rsidRPr="007F2A79" w:rsidRDefault="007F2A79" w:rsidP="007F2A79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kern w:val="0"/>
                            <w:sz w:val="30"/>
                            <w:szCs w:val="30"/>
                            <w:lang w:eastAsia="it-IT"/>
                            <w14:ligatures w14:val="none"/>
                          </w:rPr>
                        </w:pPr>
                        <w:r w:rsidRPr="007F2A79">
                          <w:rPr>
                            <w:rFonts w:ascii="inherit" w:eastAsia="Times New Roman" w:hAnsi="inherit" w:cs="Arial"/>
                            <w:b/>
                            <w:bCs/>
                            <w:color w:val="FF0007"/>
                            <w:kern w:val="0"/>
                            <w:sz w:val="30"/>
                            <w:szCs w:val="30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PROMOZIONE SPECIALE</w:t>
                        </w:r>
                      </w:p>
                      <w:p w14:paraId="3611AE04" w14:textId="77777777" w:rsidR="007F2A79" w:rsidRPr="007F2A79" w:rsidRDefault="007F2A79" w:rsidP="007F2A79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kern w:val="0"/>
                            <w:sz w:val="30"/>
                            <w:szCs w:val="30"/>
                            <w:lang w:eastAsia="it-IT"/>
                            <w14:ligatures w14:val="none"/>
                          </w:rPr>
                        </w:pPr>
                        <w:r w:rsidRPr="007F2A79">
                          <w:rPr>
                            <w:rFonts w:ascii="inherit" w:eastAsia="Times New Roman" w:hAnsi="inherit" w:cs="Arial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ARENA DEL TEATRO TOR BELLA MONACA</w:t>
                        </w:r>
                      </w:p>
                      <w:p w14:paraId="5F4DAD90" w14:textId="77777777" w:rsidR="007F2A79" w:rsidRPr="007F2A79" w:rsidRDefault="007F2A79" w:rsidP="007F2A79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kern w:val="0"/>
                            <w:sz w:val="30"/>
                            <w:szCs w:val="30"/>
                            <w:lang w:eastAsia="it-IT"/>
                            <w14:ligatures w14:val="none"/>
                          </w:rPr>
                        </w:pPr>
                        <w:r w:rsidRPr="007F2A79">
                          <w:rPr>
                            <w:rFonts w:ascii="inherit" w:eastAsia="Times New Roman" w:hAnsi="inherit" w:cs="Arial"/>
                            <w:color w:val="555555"/>
                            <w:kern w:val="0"/>
                            <w:sz w:val="30"/>
                            <w:szCs w:val="30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via Bruno Cirino 5 - Roma</w:t>
                        </w:r>
                      </w:p>
                      <w:p w14:paraId="42084C8C" w14:textId="77777777" w:rsidR="007F2A79" w:rsidRPr="007F2A79" w:rsidRDefault="007F2A79" w:rsidP="007F2A79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kern w:val="0"/>
                            <w:sz w:val="30"/>
                            <w:szCs w:val="30"/>
                            <w:lang w:eastAsia="it-IT"/>
                            <w14:ligatures w14:val="none"/>
                          </w:rPr>
                        </w:pPr>
                        <w:r w:rsidRPr="007F2A79">
                          <w:rPr>
                            <w:rFonts w:ascii="inherit" w:eastAsia="Times New Roman" w:hAnsi="inherit" w:cs="Arial"/>
                            <w:b/>
                            <w:bCs/>
                            <w:color w:val="FF0034"/>
                            <w:kern w:val="0"/>
                            <w:sz w:val="30"/>
                            <w:szCs w:val="30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"MATRIMONIO E ALTRE CATASTROFI"</w:t>
                        </w:r>
                      </w:p>
                      <w:p w14:paraId="536D6B87" w14:textId="77777777" w:rsidR="007F2A79" w:rsidRPr="007F2A79" w:rsidRDefault="007F2A79" w:rsidP="007F2A79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kern w:val="0"/>
                            <w:sz w:val="30"/>
                            <w:szCs w:val="30"/>
                            <w:lang w:eastAsia="it-IT"/>
                            <w14:ligatures w14:val="none"/>
                          </w:rPr>
                        </w:pPr>
                        <w:r w:rsidRPr="007F2A79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kern w:val="0"/>
                            <w:sz w:val="30"/>
                            <w:szCs w:val="30"/>
                            <w:lang w:eastAsia="it-IT"/>
                            <w14:ligatures w14:val="none"/>
                          </w:rPr>
                          <w:t>5 luglio 2024 - ore 21:00</w:t>
                        </w:r>
                      </w:p>
                    </w:tc>
                  </w:tr>
                </w:tbl>
                <w:p w14:paraId="7E88A5F5" w14:textId="77777777" w:rsidR="007F2A79" w:rsidRPr="007F2A79" w:rsidRDefault="007F2A79" w:rsidP="007F2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338B4973" w14:textId="77777777" w:rsidR="007F2A79" w:rsidRPr="007F2A79" w:rsidRDefault="007F2A79" w:rsidP="007F2A79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</w:tr>
    </w:tbl>
    <w:p w14:paraId="19B386AB" w14:textId="5F478542" w:rsidR="00E553B4" w:rsidRDefault="007F2A79">
      <w:pP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Per info e prenotazioni</w:t>
      </w:r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:</w:t>
      </w:r>
    </w:p>
    <w:p w14:paraId="2C9859C9" w14:textId="76667349" w:rsidR="007F2A79" w:rsidRDefault="007F2A79">
      <w:pP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</w:pPr>
      <w:hyperlink r:id="rId6" w:history="1">
        <w:r w:rsidRPr="00FA7C42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prenotazioni2@altacademy.it</w:t>
        </w:r>
      </w:hyperlink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- </w:t>
      </w:r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whatsapp 393.9753042</w:t>
      </w:r>
    </w:p>
    <w:p w14:paraId="5269834A" w14:textId="77777777" w:rsidR="007F2A79" w:rsidRDefault="007F2A79" w:rsidP="007F2A7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Style w:val="Enfasigrassetto"/>
          <w:rFonts w:ascii="inherit" w:eastAsiaTheme="majorEastAsia" w:hAnsi="inherit" w:cs="Arial"/>
          <w:color w:val="FF0034"/>
          <w:sz w:val="30"/>
          <w:szCs w:val="30"/>
          <w:bdr w:val="none" w:sz="0" w:space="0" w:color="auto" w:frame="1"/>
        </w:rPr>
        <w:t>MATRIMONIO E ALTRE CATASTROFI</w:t>
      </w:r>
    </w:p>
    <w:p w14:paraId="34DEA0D3" w14:textId="77777777" w:rsidR="007F2A79" w:rsidRDefault="007F2A79" w:rsidP="007F2A7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14:paraId="5BCC8A8E" w14:textId="77777777" w:rsidR="007F2A79" w:rsidRDefault="007F2A79" w:rsidP="007F2A7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Style w:val="Enfasicorsivo"/>
          <w:rFonts w:ascii="inherit" w:eastAsiaTheme="majorEastAsia" w:hAnsi="inherit" w:cs="Arial"/>
          <w:b/>
          <w:bCs/>
          <w:color w:val="555555"/>
          <w:bdr w:val="none" w:sz="0" w:space="0" w:color="auto" w:frame="1"/>
        </w:rPr>
        <w:t>di N.L. White</w:t>
      </w:r>
    </w:p>
    <w:p w14:paraId="50EC4380" w14:textId="77777777" w:rsidR="007F2A79" w:rsidRDefault="007F2A79" w:rsidP="007F2A7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Style w:val="Enfasicorsivo"/>
          <w:rFonts w:ascii="inherit" w:eastAsiaTheme="majorEastAsia" w:hAnsi="inherit" w:cs="Arial"/>
          <w:color w:val="555555"/>
          <w:bdr w:val="none" w:sz="0" w:space="0" w:color="auto" w:frame="1"/>
        </w:rPr>
        <w:t>diretto e interpretato da</w:t>
      </w:r>
    </w:p>
    <w:p w14:paraId="12E65E25" w14:textId="77777777" w:rsidR="007F2A79" w:rsidRDefault="007F2A79" w:rsidP="007F2A7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Style w:val="Enfasicorsivo"/>
          <w:rFonts w:ascii="inherit" w:eastAsiaTheme="majorEastAsia" w:hAnsi="inherit" w:cs="Arial"/>
          <w:b/>
          <w:bCs/>
          <w:color w:val="555555"/>
          <w:sz w:val="30"/>
          <w:szCs w:val="30"/>
          <w:bdr w:val="none" w:sz="0" w:space="0" w:color="auto" w:frame="1"/>
        </w:rPr>
        <w:t>Alessandra Mortelliti e Luca Ferrini</w:t>
      </w:r>
    </w:p>
    <w:p w14:paraId="2AB66059" w14:textId="77777777" w:rsidR="007F2A79" w:rsidRDefault="007F2A79" w:rsidP="007F2A7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14:paraId="319B04EF" w14:textId="77777777" w:rsidR="007F2A79" w:rsidRDefault="007F2A79" w:rsidP="007F2A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Una casa, una suocera, un party, una moglie stravagante e un marito annoiato. La solita routine matrimoniale di una coppia, ormai lontana dalla passione, sembra, all'improvviso, implodere e, contemporaneamente, esplodere, davanti ad una piccola svista.</w:t>
      </w:r>
    </w:p>
    <w:p w14:paraId="23190D0F" w14:textId="77777777" w:rsidR="007F2A79" w:rsidRDefault="007F2A79" w:rsidP="007F2A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Una svista, forse non così piccola, che diventerà la scintilla di accensione di una macchina comica che travolgerà a colpi di battute esilaranti e ritmi frenetici un ménage matrimoniale usurato ed in fin vita ma ancora tenace.</w:t>
      </w:r>
    </w:p>
    <w:p w14:paraId="1316AFD3" w14:textId="77777777" w:rsidR="007F2A79" w:rsidRDefault="007F2A79" w:rsidP="007F2A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Una vera e propria slavina che, trascinando con sé i due protagonisti, non risparmierà nemmeno il pubblico che, assistendo a questo spassoso “delirio a due”, potrà fare similitudini con le proprie "faccende private" e probabilmente nessuno si troverà nuovo a situazioni di questo tipo.</w:t>
      </w:r>
    </w:p>
    <w:p w14:paraId="6863EE0B" w14:textId="77777777" w:rsidR="007F2A79" w:rsidRDefault="007F2A79" w:rsidP="007F2A7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14:paraId="5CB00545" w14:textId="77777777" w:rsidR="007F2A79" w:rsidRDefault="007F2A79" w:rsidP="007F2A7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Style w:val="Enfasigrassetto"/>
          <w:rFonts w:ascii="inherit" w:eastAsiaTheme="majorEastAsia" w:hAnsi="inherit" w:cs="Arial"/>
          <w:color w:val="FF0034"/>
          <w:bdr w:val="none" w:sz="0" w:space="0" w:color="auto" w:frame="1"/>
        </w:rPr>
        <w:t>PROMOZIONE ALT ACADEMY</w:t>
      </w:r>
    </w:p>
    <w:p w14:paraId="67C709C5" w14:textId="77777777" w:rsidR="007F2A79" w:rsidRDefault="007F2A79" w:rsidP="007F2A7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Style w:val="Enfasigrassetto"/>
          <w:rFonts w:ascii="inherit" w:eastAsiaTheme="majorEastAsia" w:hAnsi="inherit" w:cs="Arial"/>
          <w:color w:val="555555"/>
          <w:bdr w:val="none" w:sz="0" w:space="0" w:color="auto" w:frame="1"/>
        </w:rPr>
        <w:t>BIGLIETTO UNICO 10,50 €</w:t>
      </w:r>
    </w:p>
    <w:p w14:paraId="7C837356" w14:textId="77777777" w:rsidR="007F2A79" w:rsidRDefault="007F2A79"/>
    <w:sectPr w:rsidR="007F2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48"/>
    <w:rsid w:val="00415C48"/>
    <w:rsid w:val="005B7F53"/>
    <w:rsid w:val="007F2A79"/>
    <w:rsid w:val="00A27C30"/>
    <w:rsid w:val="00E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87CD"/>
  <w15:chartTrackingRefBased/>
  <w15:docId w15:val="{9A1AF71A-743F-487A-ABA7-2A483B9B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15C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5C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5C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C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C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C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C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C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C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C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5C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5C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C4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C4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C4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C4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C4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C4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15C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15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15C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15C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15C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15C4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15C4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15C4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15C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15C4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15C48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7F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7F2A7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F2A79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A7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7F2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tazioni2@altacademy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2024-06-17T04:58:00Z</dcterms:created>
  <dcterms:modified xsi:type="dcterms:W3CDTF">2024-06-17T04:59:00Z</dcterms:modified>
</cp:coreProperties>
</file>