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28063" w14:textId="42538E7B" w:rsidR="00E553B4" w:rsidRDefault="00FE3F37" w:rsidP="00FE3F37">
      <w:pPr>
        <w:jc w:val="center"/>
      </w:pPr>
      <w:r>
        <w:rPr>
          <w:noProof/>
        </w:rPr>
        <w:drawing>
          <wp:inline distT="0" distB="0" distL="0" distR="0" wp14:anchorId="6340DC29" wp14:editId="7F3AE852">
            <wp:extent cx="3971290" cy="2700955"/>
            <wp:effectExtent l="0" t="0" r="0" b="4445"/>
            <wp:docPr id="1228369730" name="Immagin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9159" cy="2706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638"/>
      </w:tblGrid>
      <w:tr w:rsidR="00FE3F37" w:rsidRPr="00FE3F37" w14:paraId="1EBBA539" w14:textId="77777777" w:rsidTr="00FE3F3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E81671F" w14:textId="77777777" w:rsidR="00FE3F37" w:rsidRPr="00FE3F37" w:rsidRDefault="00FE3F37" w:rsidP="00FE3F3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30"/>
                <w:szCs w:val="30"/>
                <w:lang w:eastAsia="it-IT"/>
                <w14:ligatures w14:val="none"/>
              </w:rPr>
            </w:pPr>
            <w:r w:rsidRPr="00FE3F37">
              <w:rPr>
                <w:rFonts w:ascii="Arial" w:eastAsia="Times New Roman" w:hAnsi="Arial" w:cs="Arial"/>
                <w:color w:val="555555"/>
                <w:kern w:val="0"/>
                <w:sz w:val="30"/>
                <w:szCs w:val="30"/>
                <w:lang w:eastAsia="it-IT"/>
                <w14:ligatures w14:val="none"/>
              </w:rPr>
              <w:t>Uno spettacolo da non perdere! </w:t>
            </w:r>
          </w:p>
          <w:p w14:paraId="11465DF6" w14:textId="6D7DECAF" w:rsidR="00FE3F37" w:rsidRPr="00FE3F37" w:rsidRDefault="00FE3F37" w:rsidP="00FE3F3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30"/>
                <w:szCs w:val="30"/>
                <w:lang w:eastAsia="it-IT"/>
                <w14:ligatures w14:val="none"/>
              </w:rPr>
            </w:pPr>
            <w:r w:rsidRPr="00FE3F37">
              <w:rPr>
                <w:rFonts w:ascii="Arial" w:eastAsia="Times New Roman" w:hAnsi="Arial" w:cs="Arial"/>
                <w:color w:val="555555"/>
                <w:kern w:val="0"/>
                <w:sz w:val="30"/>
                <w:szCs w:val="30"/>
                <w:lang w:eastAsia="it-IT"/>
                <w14:ligatures w14:val="none"/>
              </w:rPr>
              <w:t> </w:t>
            </w:r>
            <w:r w:rsidRPr="00FE3F37">
              <w:rPr>
                <w:rFonts w:ascii="inherit" w:eastAsia="Times New Roman" w:hAnsi="inherit" w:cs="Arial"/>
                <w:b/>
                <w:bCs/>
                <w:color w:val="FF0034"/>
                <w:kern w:val="0"/>
                <w:sz w:val="57"/>
                <w:szCs w:val="57"/>
                <w:bdr w:val="none" w:sz="0" w:space="0" w:color="auto" w:frame="1"/>
                <w:lang w:eastAsia="it-IT"/>
                <w14:ligatures w14:val="none"/>
              </w:rPr>
              <w:t>Danza cieca</w:t>
            </w:r>
          </w:p>
          <w:p w14:paraId="3FEEE8B0" w14:textId="77777777" w:rsidR="00FE3F37" w:rsidRPr="00FE3F37" w:rsidRDefault="00FE3F37" w:rsidP="00FE3F3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30"/>
                <w:szCs w:val="30"/>
                <w:lang w:eastAsia="it-IT"/>
                <w14:ligatures w14:val="none"/>
              </w:rPr>
            </w:pPr>
            <w:r w:rsidRPr="00FE3F37">
              <w:rPr>
                <w:rFonts w:ascii="inherit" w:eastAsia="Times New Roman" w:hAnsi="inherit" w:cs="Arial"/>
                <w:b/>
                <w:bCs/>
                <w:color w:val="555555"/>
                <w:kern w:val="0"/>
                <w:sz w:val="30"/>
                <w:szCs w:val="30"/>
                <w:bdr w:val="none" w:sz="0" w:space="0" w:color="auto" w:frame="1"/>
                <w:lang w:eastAsia="it-IT"/>
                <w14:ligatures w14:val="none"/>
              </w:rPr>
              <w:t>Mercoledì</w:t>
            </w:r>
            <w:r w:rsidRPr="00FE3F37">
              <w:rPr>
                <w:rFonts w:ascii="inherit" w:eastAsia="Times New Roman" w:hAnsi="inherit" w:cs="Arial"/>
                <w:b/>
                <w:bCs/>
                <w:color w:val="0000FF"/>
                <w:kern w:val="0"/>
                <w:sz w:val="30"/>
                <w:szCs w:val="30"/>
                <w:bdr w:val="none" w:sz="0" w:space="0" w:color="auto" w:frame="1"/>
                <w:lang w:eastAsia="it-IT"/>
                <w14:ligatures w14:val="none"/>
              </w:rPr>
              <w:t> </w:t>
            </w:r>
            <w:r w:rsidRPr="00FE3F37">
              <w:rPr>
                <w:rFonts w:ascii="inherit" w:eastAsia="Times New Roman" w:hAnsi="inherit" w:cs="Arial"/>
                <w:b/>
                <w:bCs/>
                <w:color w:val="FF0034"/>
                <w:kern w:val="0"/>
                <w:sz w:val="30"/>
                <w:szCs w:val="30"/>
                <w:bdr w:val="none" w:sz="0" w:space="0" w:color="auto" w:frame="1"/>
                <w:lang w:eastAsia="it-IT"/>
                <w14:ligatures w14:val="none"/>
              </w:rPr>
              <w:t xml:space="preserve">09 </w:t>
            </w:r>
            <w:proofErr w:type="gramStart"/>
            <w:r w:rsidRPr="00FE3F37">
              <w:rPr>
                <w:rFonts w:ascii="inherit" w:eastAsia="Times New Roman" w:hAnsi="inherit" w:cs="Arial"/>
                <w:b/>
                <w:bCs/>
                <w:color w:val="FF0034"/>
                <w:kern w:val="0"/>
                <w:sz w:val="30"/>
                <w:szCs w:val="30"/>
                <w:bdr w:val="none" w:sz="0" w:space="0" w:color="auto" w:frame="1"/>
                <w:lang w:eastAsia="it-IT"/>
                <w14:ligatures w14:val="none"/>
              </w:rPr>
              <w:t>Aprile</w:t>
            </w:r>
            <w:proofErr w:type="gramEnd"/>
            <w:r w:rsidRPr="00FE3F37">
              <w:rPr>
                <w:rFonts w:ascii="inherit" w:eastAsia="Times New Roman" w:hAnsi="inherit" w:cs="Arial"/>
                <w:b/>
                <w:bCs/>
                <w:color w:val="FF0034"/>
                <w:kern w:val="0"/>
                <w:sz w:val="30"/>
                <w:szCs w:val="30"/>
                <w:bdr w:val="none" w:sz="0" w:space="0" w:color="auto" w:frame="1"/>
                <w:lang w:eastAsia="it-IT"/>
                <w14:ligatures w14:val="none"/>
              </w:rPr>
              <w:t xml:space="preserve"> 2025</w:t>
            </w:r>
            <w:r w:rsidRPr="00FE3F37">
              <w:rPr>
                <w:rFonts w:ascii="inherit" w:eastAsia="Times New Roman" w:hAnsi="inherit" w:cs="Arial"/>
                <w:b/>
                <w:bCs/>
                <w:color w:val="555555"/>
                <w:kern w:val="0"/>
                <w:sz w:val="30"/>
                <w:szCs w:val="30"/>
                <w:bdr w:val="none" w:sz="0" w:space="0" w:color="auto" w:frame="1"/>
                <w:lang w:eastAsia="it-IT"/>
                <w14:ligatures w14:val="none"/>
              </w:rPr>
              <w:t> h. 21:00</w:t>
            </w:r>
          </w:p>
          <w:p w14:paraId="4B618F6A" w14:textId="77777777" w:rsidR="00FE3F37" w:rsidRPr="00FE3F37" w:rsidRDefault="00FE3F37" w:rsidP="00FE3F3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30"/>
                <w:szCs w:val="30"/>
                <w:lang w:eastAsia="it-IT"/>
                <w14:ligatures w14:val="none"/>
              </w:rPr>
            </w:pPr>
            <w:r w:rsidRPr="00FE3F37">
              <w:rPr>
                <w:rFonts w:ascii="inherit" w:eastAsia="Times New Roman" w:hAnsi="inherit" w:cs="Arial"/>
                <w:b/>
                <w:bCs/>
                <w:color w:val="555555"/>
                <w:kern w:val="0"/>
                <w:sz w:val="30"/>
                <w:szCs w:val="30"/>
                <w:bdr w:val="none" w:sz="0" w:space="0" w:color="auto" w:frame="1"/>
                <w:lang w:eastAsia="it-IT"/>
                <w14:ligatures w14:val="none"/>
              </w:rPr>
              <w:t>Teatro Studio Borgna</w:t>
            </w:r>
          </w:p>
          <w:p w14:paraId="78C7A96D" w14:textId="77777777" w:rsidR="00FE3F37" w:rsidRPr="00FE3F37" w:rsidRDefault="00FE3F37" w:rsidP="00FE3F3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555555"/>
                <w:kern w:val="0"/>
                <w:sz w:val="30"/>
                <w:szCs w:val="30"/>
                <w:lang w:eastAsia="it-IT"/>
                <w14:ligatures w14:val="none"/>
              </w:rPr>
            </w:pPr>
            <w:r w:rsidRPr="00FE3F37">
              <w:rPr>
                <w:rFonts w:ascii="inherit" w:eastAsia="Times New Roman" w:hAnsi="inherit" w:cs="Arial"/>
                <w:b/>
                <w:bCs/>
                <w:color w:val="555555"/>
                <w:kern w:val="0"/>
                <w:sz w:val="24"/>
                <w:szCs w:val="24"/>
                <w:bdr w:val="none" w:sz="0" w:space="0" w:color="auto" w:frame="1"/>
                <w:lang w:eastAsia="it-IT"/>
                <w14:ligatures w14:val="none"/>
              </w:rPr>
              <w:t>Auditorium Parco della Musica</w:t>
            </w:r>
          </w:p>
        </w:tc>
      </w:tr>
    </w:tbl>
    <w:p w14:paraId="1FBE4178" w14:textId="77777777" w:rsidR="00FE3F37" w:rsidRPr="00FE3F37" w:rsidRDefault="00FE3F37" w:rsidP="00FE3F37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it-IT"/>
          <w14:ligatures w14:val="none"/>
        </w:rPr>
      </w:pPr>
    </w:p>
    <w:tbl>
      <w:tblPr>
        <w:tblW w:w="5000" w:type="pct"/>
        <w:tblCellSpacing w:w="0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638"/>
      </w:tblGrid>
      <w:tr w:rsidR="00FE3F37" w:rsidRPr="00FE3F37" w14:paraId="652B3919" w14:textId="77777777" w:rsidTr="00FE3F3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0E25030" w14:textId="77777777" w:rsidR="00FE3F37" w:rsidRPr="00FE3F37" w:rsidRDefault="00FE3F37" w:rsidP="00FE3F37">
            <w:pPr>
              <w:spacing w:after="0" w:line="240" w:lineRule="auto"/>
              <w:jc w:val="center"/>
              <w:textAlignment w:val="baseline"/>
              <w:divId w:val="1083843771"/>
              <w:rPr>
                <w:rFonts w:ascii="Arial" w:eastAsia="Times New Roman" w:hAnsi="Arial" w:cs="Arial"/>
                <w:color w:val="555555"/>
                <w:kern w:val="0"/>
                <w:sz w:val="21"/>
                <w:szCs w:val="21"/>
                <w:lang w:eastAsia="it-IT"/>
                <w14:ligatures w14:val="none"/>
              </w:rPr>
            </w:pPr>
            <w:r w:rsidRPr="00FE3F37">
              <w:rPr>
                <w:rFonts w:ascii="inherit" w:eastAsia="Times New Roman" w:hAnsi="inherit" w:cs="Arial"/>
                <w:b/>
                <w:bCs/>
                <w:i/>
                <w:iCs/>
                <w:color w:val="555555"/>
                <w:kern w:val="0"/>
                <w:sz w:val="24"/>
                <w:szCs w:val="24"/>
                <w:bdr w:val="none" w:sz="0" w:space="0" w:color="auto" w:frame="1"/>
                <w:lang w:eastAsia="it-IT"/>
                <w14:ligatures w14:val="none"/>
              </w:rPr>
              <w:t>Per info e prenotazioni: scrivete via mail o via whatsapp ai recapiti indicati</w:t>
            </w:r>
          </w:p>
        </w:tc>
      </w:tr>
    </w:tbl>
    <w:p w14:paraId="78E1D869" w14:textId="77777777" w:rsidR="00FE3F37" w:rsidRPr="00FE3F37" w:rsidRDefault="00FE3F37" w:rsidP="00FE3F37">
      <w:pPr>
        <w:jc w:val="center"/>
      </w:pPr>
      <w:hyperlink r:id="rId5" w:history="1">
        <w:r w:rsidRPr="00FE3F37">
          <w:rPr>
            <w:rStyle w:val="Collegamentoipertestuale"/>
          </w:rPr>
          <w:t>info@altacademy.it</w:t>
        </w:r>
      </w:hyperlink>
      <w:r>
        <w:t xml:space="preserve"> - </w:t>
      </w:r>
      <w:r w:rsidRPr="00FE3F37">
        <w:t>whatsapp 393.9753042</w:t>
      </w:r>
    </w:p>
    <w:p w14:paraId="08348FCD" w14:textId="77777777" w:rsidR="00FE3F37" w:rsidRPr="00FE3F37" w:rsidRDefault="00FE3F37" w:rsidP="00FE3F37">
      <w:r w:rsidRPr="00FE3F37">
        <w:rPr>
          <w:b/>
          <w:bCs/>
        </w:rPr>
        <w:t>DANZA CIECA</w:t>
      </w:r>
    </w:p>
    <w:p w14:paraId="637D532F" w14:textId="77777777" w:rsidR="00FE3F37" w:rsidRPr="00FE3F37" w:rsidRDefault="00FE3F37" w:rsidP="00FE3F37">
      <w:r w:rsidRPr="00FE3F37">
        <w:t>Performance e spettacolo</w:t>
      </w:r>
    </w:p>
    <w:p w14:paraId="59ED2D3F" w14:textId="77777777" w:rsidR="00FE3F37" w:rsidRPr="00FE3F37" w:rsidRDefault="00FE3F37" w:rsidP="00FE3F37">
      <w:r w:rsidRPr="00FE3F37">
        <w:t>Interpretazione </w:t>
      </w:r>
      <w:r w:rsidRPr="00FE3F37">
        <w:rPr>
          <w:b/>
          <w:bCs/>
        </w:rPr>
        <w:t>Virgilio Sieni</w:t>
      </w:r>
      <w:r w:rsidRPr="00FE3F37">
        <w:t> e </w:t>
      </w:r>
      <w:r w:rsidRPr="00FE3F37">
        <w:rPr>
          <w:b/>
          <w:bCs/>
        </w:rPr>
        <w:t xml:space="preserve">Giuseppe </w:t>
      </w:r>
      <w:proofErr w:type="spellStart"/>
      <w:r w:rsidRPr="00FE3F37">
        <w:rPr>
          <w:b/>
          <w:bCs/>
        </w:rPr>
        <w:t>Comuniello</w:t>
      </w:r>
      <w:proofErr w:type="spellEnd"/>
    </w:p>
    <w:p w14:paraId="7AEDAC1D" w14:textId="77777777" w:rsidR="00FE3F37" w:rsidRPr="00FE3F37" w:rsidRDefault="00FE3F37" w:rsidP="00FE3F37">
      <w:r w:rsidRPr="00FE3F37">
        <w:t>Musiche originali eseguite dal vivo </w:t>
      </w:r>
      <w:r w:rsidRPr="00FE3F37">
        <w:rPr>
          <w:b/>
          <w:bCs/>
        </w:rPr>
        <w:t>Spartaco Cortesi</w:t>
      </w:r>
    </w:p>
    <w:p w14:paraId="007194B0" w14:textId="77777777" w:rsidR="00FE3F37" w:rsidRPr="00FE3F37" w:rsidRDefault="00FE3F37" w:rsidP="00FE3F37">
      <w:r w:rsidRPr="00FE3F37">
        <w:t> </w:t>
      </w:r>
    </w:p>
    <w:p w14:paraId="2061DCA9" w14:textId="77777777" w:rsidR="00FE3F37" w:rsidRPr="00FE3F37" w:rsidRDefault="00FE3F37" w:rsidP="00FE3F37">
      <w:r w:rsidRPr="00FE3F37">
        <w:rPr>
          <w:i/>
          <w:iCs/>
        </w:rPr>
        <w:t>Danza cieca</w:t>
      </w:r>
      <w:r w:rsidRPr="00FE3F37">
        <w:t xml:space="preserve"> è un duetto interpretato da Virgilio Sieni e Giuseppe </w:t>
      </w:r>
      <w:proofErr w:type="spellStart"/>
      <w:r w:rsidRPr="00FE3F37">
        <w:t>Comuniello</w:t>
      </w:r>
      <w:proofErr w:type="spellEnd"/>
      <w:r w:rsidRPr="00FE3F37">
        <w:t>, danzatore non vedente con cui il coreografo ha condiviso anni di ricerca e iniziazione al movimento. È una performance che esplora la natura del gioco quale dispositivo poetico e creativo che apre, e chiude, ogni tratto del movimento. La danza nasce dall'incontro dei due corpi, dove la dilatazione dei tempi, lo sguardo rivolto allo spazio tattile e l'essere adiacenti l'uno all'altro danno vita ad un continuum di posture e avvicinamenti che trasformano il corpo in un atlante inesauribile di luoghi democratici. Virgilio Sieni cura anche </w:t>
      </w:r>
      <w:r w:rsidRPr="00FE3F37">
        <w:rPr>
          <w:i/>
          <w:iCs/>
        </w:rPr>
        <w:t>Il Corpo Tattile</w:t>
      </w:r>
      <w:r w:rsidRPr="00FE3F37">
        <w:t>, laboratorio rivolto a danzatori e persone non vedenti.</w:t>
      </w:r>
    </w:p>
    <w:p w14:paraId="655B0620" w14:textId="77777777" w:rsidR="00FE3F37" w:rsidRPr="00FE3F37" w:rsidRDefault="00FE3F37" w:rsidP="00FE3F37">
      <w:r w:rsidRPr="00FE3F37">
        <w:t> </w:t>
      </w:r>
    </w:p>
    <w:p w14:paraId="7006F0F2" w14:textId="77777777" w:rsidR="00FE3F37" w:rsidRPr="00FE3F37" w:rsidRDefault="00FE3F37" w:rsidP="00FE3F37">
      <w:r w:rsidRPr="00FE3F37">
        <w:rPr>
          <w:b/>
          <w:bCs/>
        </w:rPr>
        <w:t>PROMOZIONE ALT ACADEMY</w:t>
      </w:r>
    </w:p>
    <w:p w14:paraId="6F55A45E" w14:textId="64DBDF03" w:rsidR="00FE3F37" w:rsidRPr="00FE3F37" w:rsidRDefault="00FE3F37" w:rsidP="00FE3F37">
      <w:r w:rsidRPr="00FE3F37">
        <w:rPr>
          <w:b/>
          <w:bCs/>
        </w:rPr>
        <w:t>€ 8,00 invece di € 15,00</w:t>
      </w:r>
      <w:r w:rsidRPr="00FE3F37">
        <w:t> </w:t>
      </w:r>
    </w:p>
    <w:p w14:paraId="41942AA1" w14:textId="620767E7" w:rsidR="00FE3F37" w:rsidRDefault="00FE3F37">
      <w:r w:rsidRPr="00FE3F37">
        <w:rPr>
          <w:b/>
          <w:bCs/>
          <w:i/>
          <w:iCs/>
        </w:rPr>
        <w:t>Effettuata la prenotazione, i biglietti dovranno essere ritirati e pagati il giorno stesso presso il botteghino, 30 minuti prima.</w:t>
      </w:r>
    </w:p>
    <w:sectPr w:rsidR="00FE3F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BC"/>
    <w:rsid w:val="005B7F53"/>
    <w:rsid w:val="006C3E1C"/>
    <w:rsid w:val="00737BBC"/>
    <w:rsid w:val="00E553B4"/>
    <w:rsid w:val="00FE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D697D"/>
  <w15:chartTrackingRefBased/>
  <w15:docId w15:val="{0FD659B6-377B-4C45-AD0D-4D6282BF8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37B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37B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37B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37B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37B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37B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37B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37B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37B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37B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37B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37B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37BB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37BB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37BB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37BB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37BB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37BB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37B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37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37B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37B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37B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37BB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37BB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37BB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37B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37BB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37BBC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FE3F37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E3F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8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0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1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2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3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2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93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7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2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65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3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6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7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2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7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0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6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altacademy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a4d6ee7-f5b3-49d0-ab0e-5114de730973}" enabled="1" method="Privileged" siteId="{028226e0-99ea-4fab-9d1b-daa440c9e28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Nicoletti Martino</dc:creator>
  <cp:keywords/>
  <dc:description/>
  <cp:lastModifiedBy>Nicoletti Martino</cp:lastModifiedBy>
  <cp:revision>2</cp:revision>
  <dcterms:created xsi:type="dcterms:W3CDTF">2025-04-05T09:01:00Z</dcterms:created>
  <dcterms:modified xsi:type="dcterms:W3CDTF">2025-04-05T09:03:00Z</dcterms:modified>
</cp:coreProperties>
</file>